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DAD" w:rsidRDefault="008F5D5D">
      <w:r>
        <w:t>É ASSIM QUE SE ESCREVE</w:t>
      </w:r>
    </w:p>
    <w:p w:rsidR="008F5D5D" w:rsidRDefault="008F5D5D">
      <w:pPr>
        <w:rPr>
          <w:b/>
        </w:rPr>
      </w:pPr>
      <w:proofErr w:type="gramStart"/>
      <w:r>
        <w:t>11)</w:t>
      </w:r>
      <w:proofErr w:type="gramEnd"/>
      <w:r>
        <w:t xml:space="preserve"> </w:t>
      </w:r>
      <w:r>
        <w:rPr>
          <w:b/>
        </w:rPr>
        <w:t>Complete as frases respondendo às perguntas.</w:t>
      </w:r>
    </w:p>
    <w:p w:rsidR="008F5D5D" w:rsidRDefault="008F5D5D">
      <w:r>
        <w:t>a) As cidades são. Como?</w:t>
      </w:r>
    </w:p>
    <w:p w:rsidR="008F5D5D" w:rsidRDefault="008F5D5D"/>
    <w:p w:rsidR="008F5D5D" w:rsidRDefault="008F5D5D">
      <w:r>
        <w:t>b) As borboletas vivem. Como?Ou também onde?</w:t>
      </w:r>
    </w:p>
    <w:p w:rsidR="008F5D5D" w:rsidRDefault="008F5D5D"/>
    <w:p w:rsidR="008F5D5D" w:rsidRDefault="008F5D5D">
      <w:proofErr w:type="gramStart"/>
      <w:r>
        <w:t>c)</w:t>
      </w:r>
      <w:proofErr w:type="gramEnd"/>
      <w:r>
        <w:t>As espécies alegram a cidade. Como?</w:t>
      </w:r>
    </w:p>
    <w:p w:rsidR="008F5D5D" w:rsidRDefault="008F5D5D"/>
    <w:p w:rsidR="008F5D5D" w:rsidRDefault="008F5D5D">
      <w:r>
        <w:t>d) As flores servem de alimento. Para quem?</w:t>
      </w:r>
    </w:p>
    <w:p w:rsidR="008F5D5D" w:rsidRDefault="008F5D5D"/>
    <w:p w:rsidR="008F5D5D" w:rsidRDefault="008F5D5D">
      <w:r>
        <w:t>e) As folhas servem de alimento. Folhas de onde? Para quem?</w:t>
      </w:r>
    </w:p>
    <w:p w:rsidR="008F5D5D" w:rsidRDefault="008F5D5D"/>
    <w:p w:rsidR="008F5D5D" w:rsidRDefault="008F5D5D">
      <w:proofErr w:type="gramStart"/>
      <w:r>
        <w:t>12)</w:t>
      </w:r>
      <w:proofErr w:type="gramEnd"/>
      <w:r>
        <w:t xml:space="preserve"> Junte as idéias e escreva uma só frase.</w:t>
      </w:r>
    </w:p>
    <w:p w:rsidR="008F5D5D" w:rsidRDefault="008F5D5D">
      <w:pPr>
        <w:rPr>
          <w:b/>
        </w:rPr>
      </w:pPr>
      <w:r>
        <w:t xml:space="preserve">a) </w:t>
      </w:r>
      <w:r>
        <w:rPr>
          <w:b/>
        </w:rPr>
        <w:t xml:space="preserve">Praças, ruas e jardins devem ter flores. </w:t>
      </w:r>
      <w:proofErr w:type="gramStart"/>
      <w:r>
        <w:rPr>
          <w:b/>
        </w:rPr>
        <w:t>Pras,</w:t>
      </w:r>
      <w:proofErr w:type="gramEnd"/>
      <w:r>
        <w:rPr>
          <w:b/>
        </w:rPr>
        <w:t xml:space="preserve"> ruas e jardins devem ter árvores,. Árvores e flores servem para alegrar o homem. Árvores e flores servem de casa e comida para animais.</w:t>
      </w:r>
    </w:p>
    <w:p w:rsidR="008F5D5D" w:rsidRDefault="008F5D5D">
      <w:pPr>
        <w:rPr>
          <w:b/>
        </w:rPr>
      </w:pPr>
    </w:p>
    <w:p w:rsidR="008F5D5D" w:rsidRDefault="008F5D5D">
      <w:pPr>
        <w:rPr>
          <w:b/>
        </w:rPr>
      </w:pPr>
    </w:p>
    <w:p w:rsidR="008F5D5D" w:rsidRDefault="008F5D5D">
      <w:pPr>
        <w:rPr>
          <w:b/>
        </w:rPr>
      </w:pPr>
      <w:r>
        <w:rPr>
          <w:b/>
        </w:rPr>
        <w:t>b) Algumas espécies já foram extintas. Algumas espécies estão em extinção. Algumas espécies estão ameaçadas de extinção. Tudo por causa de algumas atividades humanas. Algumas atividades humanas modificam o meio ambiente.</w:t>
      </w:r>
    </w:p>
    <w:p w:rsidR="008F5D5D" w:rsidRDefault="008F5D5D">
      <w:pPr>
        <w:rPr>
          <w:b/>
        </w:rPr>
      </w:pPr>
    </w:p>
    <w:p w:rsidR="008F5D5D" w:rsidRPr="008F5D5D" w:rsidRDefault="008F5D5D">
      <w:proofErr w:type="gramStart"/>
      <w:r w:rsidRPr="008F5D5D">
        <w:t>13)</w:t>
      </w:r>
      <w:proofErr w:type="gramEnd"/>
      <w:r w:rsidRPr="008F5D5D">
        <w:t xml:space="preserve"> Que palavras combinam com as que estão em negrito?</w:t>
      </w:r>
    </w:p>
    <w:p w:rsidR="008F5D5D" w:rsidRPr="008F5D5D" w:rsidRDefault="008F5D5D">
      <w:r w:rsidRPr="008F5D5D">
        <w:t xml:space="preserve">Consulte o Quadro </w:t>
      </w:r>
      <w:proofErr w:type="gramStart"/>
      <w:r w:rsidRPr="008F5D5D">
        <w:t>3</w:t>
      </w:r>
      <w:proofErr w:type="gramEnd"/>
      <w:r w:rsidRPr="008F5D5D">
        <w:t xml:space="preserve"> para se lembrar.</w:t>
      </w:r>
    </w:p>
    <w:p w:rsidR="008F5D5D" w:rsidRPr="008F5D5D" w:rsidRDefault="008F5D5D" w:rsidP="008F5D5D">
      <w:pPr>
        <w:pStyle w:val="PargrafodaLista"/>
        <w:numPr>
          <w:ilvl w:val="0"/>
          <w:numId w:val="1"/>
        </w:numPr>
        <w:rPr>
          <w:b/>
        </w:rPr>
      </w:pPr>
      <w:r w:rsidRPr="008F5D5D">
        <w:t>Quando</w:t>
      </w:r>
      <w:r>
        <w:rPr>
          <w:b/>
        </w:rPr>
        <w:t xml:space="preserve"> </w:t>
      </w:r>
      <w:r w:rsidRPr="008F5D5D">
        <w:t>saem dos ovos</w:t>
      </w:r>
      <w:r>
        <w:rPr>
          <w:b/>
        </w:rPr>
        <w:t xml:space="preserve">, </w:t>
      </w:r>
      <w:r w:rsidRPr="008F5D5D">
        <w:t>as</w:t>
      </w:r>
      <w:r>
        <w:rPr>
          <w:b/>
        </w:rPr>
        <w:t xml:space="preserve"> </w:t>
      </w:r>
      <w:r w:rsidRPr="008F5D5D">
        <w:rPr>
          <w:b/>
        </w:rPr>
        <w:t>borboletas</w:t>
      </w:r>
      <w:r>
        <w:rPr>
          <w:b/>
        </w:rPr>
        <w:t xml:space="preserve"> </w:t>
      </w:r>
      <w:r>
        <w:t>são lagartas, não têm asas, são totalmente diferentes dos adultos.</w:t>
      </w:r>
    </w:p>
    <w:p w:rsidR="008F5D5D" w:rsidRPr="008B372B" w:rsidRDefault="008F5D5D" w:rsidP="008F5D5D">
      <w:pPr>
        <w:pStyle w:val="PargrafodaLista"/>
        <w:numPr>
          <w:ilvl w:val="0"/>
          <w:numId w:val="1"/>
        </w:numPr>
        <w:rPr>
          <w:b/>
        </w:rPr>
      </w:pPr>
      <w:r>
        <w:t>Um dos mais coloridos animais, as borb</w:t>
      </w:r>
      <w:r w:rsidR="008B372B">
        <w:t>oletas alegram os ares das cidades.</w:t>
      </w:r>
    </w:p>
    <w:p w:rsidR="008B372B" w:rsidRDefault="008B372B" w:rsidP="008B372B">
      <w:pPr>
        <w:pStyle w:val="PargrafodaLista"/>
        <w:numPr>
          <w:ilvl w:val="0"/>
          <w:numId w:val="2"/>
        </w:numPr>
      </w:pPr>
      <w:r>
        <w:t>Copie cada frase no caderno.</w:t>
      </w:r>
    </w:p>
    <w:p w:rsidR="008B372B" w:rsidRDefault="008B372B" w:rsidP="008B372B">
      <w:pPr>
        <w:pStyle w:val="PargrafodaLista"/>
        <w:numPr>
          <w:ilvl w:val="0"/>
          <w:numId w:val="2"/>
        </w:numPr>
      </w:pPr>
      <w:r>
        <w:t>Use setas para mostrar qual palavra combina com outras.</w:t>
      </w:r>
    </w:p>
    <w:p w:rsidR="008B372B" w:rsidRPr="008B372B" w:rsidRDefault="008B372B" w:rsidP="008B372B">
      <w:pPr>
        <w:pStyle w:val="PargrafodaLista"/>
      </w:pPr>
    </w:p>
    <w:sectPr w:rsidR="008B372B" w:rsidRPr="008B372B" w:rsidSect="00AE1DA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C67A15"/>
    <w:multiLevelType w:val="hybridMultilevel"/>
    <w:tmpl w:val="EF30B6CC"/>
    <w:lvl w:ilvl="0" w:tplc="94C84E58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DF315C"/>
    <w:multiLevelType w:val="hybridMultilevel"/>
    <w:tmpl w:val="66C635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8F5D5D"/>
    <w:rsid w:val="008B372B"/>
    <w:rsid w:val="008F5D5D"/>
    <w:rsid w:val="00AE1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DA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8F5D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171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Edna</dc:creator>
  <cp:lastModifiedBy>Edna</cp:lastModifiedBy>
  <cp:revision>1</cp:revision>
  <dcterms:created xsi:type="dcterms:W3CDTF">2011-11-10T17:44:00Z</dcterms:created>
  <dcterms:modified xsi:type="dcterms:W3CDTF">2011-11-10T17:56:00Z</dcterms:modified>
</cp:coreProperties>
</file>